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E" w:rsidRPr="005E661B" w:rsidRDefault="009023CE" w:rsidP="00280065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5E661B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                                                                                     Утверждаю.</w:t>
      </w:r>
    </w:p>
    <w:p w:rsidR="009023CE" w:rsidRPr="005E661B" w:rsidRDefault="009023CE" w:rsidP="00280065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5E661B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                                                                           Директор школы                    Л.А.Ивлева</w:t>
      </w:r>
    </w:p>
    <w:p w:rsidR="009023CE" w:rsidRPr="005E661B" w:rsidRDefault="009023CE" w:rsidP="00280065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spacing w:val="0"/>
          <w:sz w:val="28"/>
          <w:szCs w:val="28"/>
        </w:rPr>
      </w:pPr>
      <w:r w:rsidRPr="005E661B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                              </w:t>
      </w:r>
      <w:r w:rsidR="005C0422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                   </w:t>
      </w:r>
      <w:r w:rsidRPr="005E661B">
        <w:rPr>
          <w:rFonts w:ascii="Times New Roman" w:hAnsi="Times New Roman" w:cs="Times New Roman"/>
          <w:b w:val="0"/>
          <w:spacing w:val="0"/>
          <w:sz w:val="28"/>
          <w:szCs w:val="28"/>
        </w:rPr>
        <w:t>19.05.2016 год</w:t>
      </w:r>
    </w:p>
    <w:p w:rsidR="00963205" w:rsidRPr="005E661B" w:rsidRDefault="00963205" w:rsidP="00280065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spacing w:val="0"/>
          <w:sz w:val="28"/>
          <w:szCs w:val="28"/>
        </w:rPr>
      </w:pPr>
    </w:p>
    <w:p w:rsidR="00963205" w:rsidRPr="005E661B" w:rsidRDefault="00963205" w:rsidP="00280065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spacing w:val="0"/>
          <w:sz w:val="28"/>
          <w:szCs w:val="28"/>
        </w:rPr>
      </w:pPr>
    </w:p>
    <w:p w:rsidR="00280065" w:rsidRPr="005E661B" w:rsidRDefault="00280065" w:rsidP="00280065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spacing w:val="0"/>
          <w:sz w:val="28"/>
          <w:szCs w:val="28"/>
        </w:rPr>
      </w:pPr>
      <w:r w:rsidRPr="005E661B">
        <w:rPr>
          <w:rFonts w:ascii="Times New Roman" w:hAnsi="Times New Roman" w:cs="Times New Roman"/>
          <w:spacing w:val="0"/>
          <w:sz w:val="28"/>
          <w:szCs w:val="28"/>
        </w:rPr>
        <w:t xml:space="preserve">План-график </w:t>
      </w:r>
    </w:p>
    <w:p w:rsidR="00280065" w:rsidRPr="005E661B" w:rsidRDefault="00280065" w:rsidP="00280065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spacing w:val="0"/>
          <w:sz w:val="24"/>
          <w:szCs w:val="24"/>
        </w:rPr>
      </w:pPr>
      <w:r w:rsidRPr="005E661B">
        <w:rPr>
          <w:rFonts w:ascii="Times New Roman" w:hAnsi="Times New Roman" w:cs="Times New Roman"/>
          <w:spacing w:val="0"/>
          <w:sz w:val="28"/>
          <w:szCs w:val="28"/>
        </w:rPr>
        <w:t>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ФГОС ОВЗ) в МОБУ ООШ № 29 посёлка Весёлый</w:t>
      </w:r>
      <w:r w:rsidRPr="005E661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280065" w:rsidRPr="005E661B" w:rsidRDefault="00280065" w:rsidP="00280065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spacing w:val="0"/>
          <w:sz w:val="28"/>
          <w:szCs w:val="28"/>
        </w:rPr>
      </w:pPr>
      <w:r w:rsidRPr="005E661B">
        <w:rPr>
          <w:rFonts w:ascii="Times New Roman" w:hAnsi="Times New Roman" w:cs="Times New Roman"/>
          <w:spacing w:val="0"/>
          <w:sz w:val="28"/>
          <w:szCs w:val="28"/>
        </w:rPr>
        <w:t>Лабинского района на 2016 год</w:t>
      </w:r>
      <w:r w:rsidR="009023CE" w:rsidRPr="005E661B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023CE" w:rsidRPr="005E661B" w:rsidRDefault="009023CE" w:rsidP="009023CE">
      <w:pPr>
        <w:pStyle w:val="a3"/>
        <w:rPr>
          <w:color w:val="000000"/>
          <w:sz w:val="28"/>
          <w:szCs w:val="28"/>
        </w:rPr>
      </w:pPr>
      <w:r w:rsidRPr="005E661B">
        <w:rPr>
          <w:b/>
          <w:bCs/>
          <w:color w:val="000000"/>
          <w:sz w:val="28"/>
          <w:szCs w:val="28"/>
        </w:rPr>
        <w:t>Цель:</w:t>
      </w:r>
      <w:r w:rsidRPr="005E661B">
        <w:rPr>
          <w:rStyle w:val="apple-converted-space"/>
          <w:color w:val="000000"/>
          <w:sz w:val="28"/>
          <w:szCs w:val="28"/>
        </w:rPr>
        <w:t> </w:t>
      </w:r>
      <w:r w:rsidRPr="005E661B">
        <w:rPr>
          <w:color w:val="000000"/>
          <w:sz w:val="28"/>
          <w:szCs w:val="28"/>
        </w:rPr>
        <w:t>создание условий для введения федерального государственного образовательного стандарта начального общег</w:t>
      </w:r>
      <w:r w:rsidR="00E97A0A" w:rsidRPr="005E661B">
        <w:rPr>
          <w:color w:val="000000"/>
          <w:sz w:val="28"/>
          <w:szCs w:val="28"/>
        </w:rPr>
        <w:t>о о</w:t>
      </w:r>
      <w:r w:rsidRPr="005E661B">
        <w:rPr>
          <w:color w:val="000000"/>
          <w:sz w:val="28"/>
          <w:szCs w:val="28"/>
        </w:rPr>
        <w:t>бразования обучающихся с ОВЗ в 1 классе 2016-2017 учебного года и его реализация в дальнейшем.</w:t>
      </w:r>
    </w:p>
    <w:p w:rsidR="009023CE" w:rsidRPr="005E661B" w:rsidRDefault="009023CE" w:rsidP="009023CE">
      <w:pPr>
        <w:pStyle w:val="a3"/>
        <w:rPr>
          <w:color w:val="000000"/>
          <w:sz w:val="28"/>
          <w:szCs w:val="28"/>
        </w:rPr>
      </w:pPr>
      <w:r w:rsidRPr="005E661B">
        <w:rPr>
          <w:b/>
          <w:bCs/>
          <w:color w:val="000000"/>
          <w:sz w:val="28"/>
          <w:szCs w:val="28"/>
        </w:rPr>
        <w:t>Задачи:</w:t>
      </w:r>
    </w:p>
    <w:p w:rsidR="009023CE" w:rsidRPr="005E661B" w:rsidRDefault="009023CE" w:rsidP="009023C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E661B">
        <w:rPr>
          <w:color w:val="000000"/>
          <w:sz w:val="28"/>
          <w:szCs w:val="28"/>
        </w:rPr>
        <w:t>Изучить нормативные документы федерального, краевого и школьного уровня для введения ФГОС ОВЗ.</w:t>
      </w:r>
    </w:p>
    <w:p w:rsidR="009023CE" w:rsidRPr="005E661B" w:rsidRDefault="009023CE" w:rsidP="009023C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E661B">
        <w:rPr>
          <w:color w:val="000000"/>
          <w:sz w:val="28"/>
          <w:szCs w:val="28"/>
        </w:rPr>
        <w:t>Разработать нормативно-правовые регламенты введения ФГОС ОВЗ.</w:t>
      </w:r>
    </w:p>
    <w:p w:rsidR="009023CE" w:rsidRPr="005E661B" w:rsidRDefault="009023CE" w:rsidP="009023C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E661B">
        <w:rPr>
          <w:color w:val="000000"/>
          <w:sz w:val="28"/>
          <w:szCs w:val="28"/>
        </w:rPr>
        <w:t>Обеспечить материально-техническое оснащение образовательного процесса в соответствии с ФГОС ОВЗ.</w:t>
      </w:r>
    </w:p>
    <w:p w:rsidR="009023CE" w:rsidRPr="00E97A0A" w:rsidRDefault="009023CE" w:rsidP="009023C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5E661B">
        <w:rPr>
          <w:color w:val="000000"/>
          <w:sz w:val="28"/>
          <w:szCs w:val="28"/>
        </w:rPr>
        <w:t>Организовать научно-методическое сопровождение педагогов по подготовке к внедрению</w:t>
      </w:r>
      <w:r w:rsidRPr="00E97A0A">
        <w:rPr>
          <w:color w:val="000000"/>
          <w:sz w:val="28"/>
          <w:szCs w:val="28"/>
        </w:rPr>
        <w:t xml:space="preserve"> ФГОС ОВЗ.</w:t>
      </w:r>
    </w:p>
    <w:p w:rsidR="009023CE" w:rsidRDefault="009023CE" w:rsidP="00280065">
      <w:pPr>
        <w:pStyle w:val="980"/>
        <w:shd w:val="clear" w:color="auto" w:fill="auto"/>
        <w:spacing w:before="0"/>
        <w:ind w:left="80"/>
        <w:rPr>
          <w:spacing w:val="0"/>
          <w:sz w:val="28"/>
          <w:szCs w:val="28"/>
        </w:rPr>
      </w:pPr>
    </w:p>
    <w:p w:rsidR="005E661B" w:rsidRDefault="005E661B" w:rsidP="00280065">
      <w:pPr>
        <w:pStyle w:val="980"/>
        <w:shd w:val="clear" w:color="auto" w:fill="auto"/>
        <w:spacing w:before="0"/>
        <w:ind w:left="80"/>
        <w:rPr>
          <w:spacing w:val="0"/>
          <w:sz w:val="28"/>
          <w:szCs w:val="28"/>
        </w:rPr>
      </w:pPr>
    </w:p>
    <w:p w:rsidR="005E661B" w:rsidRDefault="005E661B" w:rsidP="00280065">
      <w:pPr>
        <w:pStyle w:val="980"/>
        <w:shd w:val="clear" w:color="auto" w:fill="auto"/>
        <w:spacing w:before="0"/>
        <w:ind w:left="80"/>
        <w:rPr>
          <w:spacing w:val="0"/>
          <w:sz w:val="28"/>
          <w:szCs w:val="28"/>
        </w:rPr>
      </w:pPr>
    </w:p>
    <w:p w:rsidR="005E661B" w:rsidRDefault="005E661B" w:rsidP="00280065">
      <w:pPr>
        <w:pStyle w:val="980"/>
        <w:shd w:val="clear" w:color="auto" w:fill="auto"/>
        <w:spacing w:before="0"/>
        <w:ind w:left="80"/>
        <w:rPr>
          <w:spacing w:val="0"/>
          <w:sz w:val="28"/>
          <w:szCs w:val="28"/>
        </w:rPr>
      </w:pPr>
    </w:p>
    <w:p w:rsidR="005E661B" w:rsidRDefault="005E661B" w:rsidP="00280065">
      <w:pPr>
        <w:pStyle w:val="980"/>
        <w:shd w:val="clear" w:color="auto" w:fill="auto"/>
        <w:spacing w:before="0"/>
        <w:ind w:left="80"/>
        <w:rPr>
          <w:spacing w:val="0"/>
          <w:sz w:val="28"/>
          <w:szCs w:val="28"/>
        </w:rPr>
      </w:pPr>
    </w:p>
    <w:p w:rsidR="005E661B" w:rsidRDefault="005E661B" w:rsidP="00280065">
      <w:pPr>
        <w:pStyle w:val="980"/>
        <w:shd w:val="clear" w:color="auto" w:fill="auto"/>
        <w:spacing w:before="0"/>
        <w:ind w:left="80"/>
        <w:rPr>
          <w:spacing w:val="0"/>
          <w:sz w:val="28"/>
          <w:szCs w:val="28"/>
        </w:rPr>
      </w:pPr>
    </w:p>
    <w:p w:rsidR="00280065" w:rsidRDefault="00280065" w:rsidP="00280065">
      <w:pPr>
        <w:ind w:firstLine="708"/>
        <w:rPr>
          <w:b/>
          <w:sz w:val="28"/>
          <w:szCs w:val="28"/>
        </w:rPr>
      </w:pPr>
    </w:p>
    <w:tbl>
      <w:tblPr>
        <w:tblW w:w="51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114"/>
        <w:gridCol w:w="2059"/>
        <w:gridCol w:w="9219"/>
      </w:tblGrid>
      <w:tr w:rsidR="005E661B" w:rsidRPr="005E661B" w:rsidTr="005E661B">
        <w:trPr>
          <w:trHeight w:val="115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661B" w:rsidRPr="005E661B" w:rsidRDefault="005E661B">
            <w:pPr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5E661B" w:rsidRPr="005E661B" w:rsidRDefault="005E661B">
            <w:pPr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1B" w:rsidRPr="005E661B" w:rsidRDefault="005E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1B" w:rsidRPr="005E661B" w:rsidRDefault="005E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61B" w:rsidRPr="005E661B" w:rsidRDefault="005E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5E661B">
              <w:rPr>
                <w:rFonts w:ascii="Times New Roman" w:hAnsi="Times New Roman" w:cs="Times New Roman"/>
                <w:b/>
                <w:sz w:val="28"/>
                <w:szCs w:val="28"/>
              </w:rPr>
              <w:t>МОБУ ООШ № 29</w:t>
            </w:r>
          </w:p>
        </w:tc>
      </w:tr>
      <w:tr w:rsidR="00280065" w:rsidRPr="005E661B" w:rsidTr="00280065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65" w:rsidRPr="005E661B" w:rsidRDefault="00E97A0A">
            <w:pPr>
              <w:ind w:left="360"/>
              <w:jc w:val="center"/>
              <w:rPr>
                <w:rStyle w:val="TimesNewRoman"/>
                <w:rFonts w:eastAsia="Palatino Linotype"/>
                <w:b/>
                <w:bCs/>
                <w:spacing w:val="13"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b/>
                <w:bCs/>
                <w:spacing w:val="13"/>
                <w:sz w:val="28"/>
                <w:szCs w:val="28"/>
                <w:lang w:val="en-US"/>
              </w:rPr>
              <w:t>I</w:t>
            </w:r>
            <w:r w:rsidRPr="005E661B">
              <w:rPr>
                <w:rStyle w:val="TimesNewRoman"/>
                <w:rFonts w:eastAsia="Palatino Linotype"/>
                <w:b/>
                <w:bCs/>
                <w:spacing w:val="13"/>
                <w:sz w:val="28"/>
                <w:szCs w:val="28"/>
              </w:rPr>
              <w:t>.</w:t>
            </w:r>
            <w:r w:rsidR="00280065" w:rsidRPr="005E661B">
              <w:rPr>
                <w:rStyle w:val="TimesNewRoman"/>
                <w:rFonts w:eastAsia="Palatino Linotype"/>
                <w:b/>
                <w:bCs/>
                <w:spacing w:val="13"/>
                <w:sz w:val="28"/>
                <w:szCs w:val="28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3102DF" w:rsidRPr="005E661B" w:rsidTr="005E661B">
        <w:trPr>
          <w:trHeight w:val="642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980"/>
              <w:shd w:val="clear" w:color="auto" w:fill="auto"/>
              <w:spacing w:before="0" w:line="240" w:lineRule="auto"/>
              <w:ind w:left="80"/>
              <w:jc w:val="left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Разработка нормативных правовых актов, обеспечивающих введение ФГОС ОВЗ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12.05.2016-20.05.2016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действий по обеспечению введения ФГОС ОВЗ в образовательной организации Лабинского района на 2016 год</w:t>
            </w:r>
          </w:p>
        </w:tc>
      </w:tr>
      <w:tr w:rsidR="003102DF" w:rsidRPr="005E661B" w:rsidTr="005E661B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12.05.2016-20.05.2016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Приказ ОО «Об утверждении плана-графика по обеспечению введения ФГОС ОВЗ» в образовательной организации Лабинского района на 2016 год</w:t>
            </w:r>
          </w:p>
        </w:tc>
      </w:tr>
      <w:tr w:rsidR="003102DF" w:rsidRPr="005E661B" w:rsidTr="005E661B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E9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12.05.2016-2</w:t>
            </w:r>
            <w:r w:rsidRPr="005E6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102DF" w:rsidRPr="005E661B">
              <w:rPr>
                <w:rFonts w:ascii="Times New Roman" w:hAnsi="Times New Roman" w:cs="Times New Roman"/>
                <w:sz w:val="28"/>
                <w:szCs w:val="28"/>
              </w:rPr>
              <w:t>.05.2016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Приведение локальных актов образовательной организации Лабинского района в соответствие с ФГОС ОВЗ</w:t>
            </w:r>
          </w:p>
        </w:tc>
      </w:tr>
      <w:tr w:rsidR="003102DF" w:rsidRPr="005E661B" w:rsidTr="005E661B">
        <w:trPr>
          <w:trHeight w:val="5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980"/>
              <w:shd w:val="clear" w:color="auto" w:fill="auto"/>
              <w:spacing w:before="0" w:line="240" w:lineRule="auto"/>
              <w:ind w:left="80"/>
              <w:jc w:val="left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Проведение обследования </w:t>
            </w:r>
            <w:r w:rsidRPr="005E661B">
              <w:rPr>
                <w:rStyle w:val="TimesNewRoman"/>
                <w:rFonts w:eastAsia="Palatino Linotype"/>
                <w:b w:val="0"/>
                <w:spacing w:val="0"/>
                <w:sz w:val="28"/>
                <w:szCs w:val="28"/>
              </w:rPr>
              <w:t>образовательных организаций</w:t>
            </w:r>
            <w:r w:rsidRPr="005E661B">
              <w:rPr>
                <w:rStyle w:val="TimesNewRoman"/>
                <w:rFonts w:eastAsia="Palatino Linotype"/>
                <w:spacing w:val="0"/>
                <w:sz w:val="28"/>
                <w:szCs w:val="28"/>
              </w:rPr>
              <w:t xml:space="preserve"> </w:t>
            </w:r>
            <w:r w:rsidRPr="005E661B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по оценке готовности к введению ФГОС ОВЗ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12.05.2016-20.05.2016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Участие в опросах, экспертных сессиях</w:t>
            </w:r>
          </w:p>
        </w:tc>
      </w:tr>
      <w:tr w:rsidR="003102DF" w:rsidRPr="005E661B" w:rsidTr="005E661B">
        <w:trPr>
          <w:trHeight w:val="83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980"/>
              <w:shd w:val="clear" w:color="auto" w:fill="auto"/>
              <w:spacing w:before="0" w:line="240" w:lineRule="auto"/>
              <w:ind w:left="80"/>
              <w:jc w:val="left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b w:val="0"/>
                <w:spacing w:val="0"/>
                <w:sz w:val="28"/>
                <w:szCs w:val="28"/>
              </w:rPr>
              <w:t xml:space="preserve">Совещания по применению методических рекомендаций по разработке адаптированной основной образовательной программы на основе </w:t>
            </w:r>
            <w:r w:rsidRPr="005E661B">
              <w:rPr>
                <w:rStyle w:val="TimesNewRoman"/>
                <w:rFonts w:eastAsia="Palatino Linotype"/>
                <w:b w:val="0"/>
                <w:spacing w:val="0"/>
                <w:sz w:val="28"/>
                <w:szCs w:val="28"/>
              </w:rPr>
              <w:lastRenderedPageBreak/>
              <w:t>ФГОС ОВЗ. Обсуждение вариативных образовательных программ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12.05.2016-01.09.2016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рекомендаций в практической деятельности, примерных образовательных программ, находящихся в федеральном реестре</w:t>
            </w:r>
          </w:p>
        </w:tc>
      </w:tr>
      <w:tr w:rsidR="003102DF" w:rsidRPr="005E661B" w:rsidTr="005E661B">
        <w:trPr>
          <w:trHeight w:val="83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Использование инструктивных писем Минобрнауки РФ по отдельным вопросам введения ФГОС ОВЗ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 w:rsidP="00E9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рекомендаций инструктивных писем Минобрнауки РФ по вопросам введения ФГОС ОВЗ в деятельности </w:t>
            </w:r>
            <w:r w:rsidR="00E97A0A" w:rsidRPr="005E661B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3102DF" w:rsidRPr="005E661B" w:rsidTr="005E661B">
        <w:trPr>
          <w:trHeight w:val="83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Мониторинг условий для реализации ФГОС ОВЗ в образовательных организациях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12.05.2016-01.09.2016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1B" w:rsidRDefault="00E97A0A" w:rsidP="00E9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Работа по созданию</w:t>
            </w:r>
            <w:r w:rsidR="003102DF" w:rsidRPr="005E661B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реализации ФГОС ОВЗ</w:t>
            </w:r>
            <w:r w:rsidR="005E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2DF" w:rsidRPr="005E66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3102DF" w:rsidRPr="005E661B" w:rsidRDefault="00E97A0A" w:rsidP="00E9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МОБУ ООШ № 29</w:t>
            </w:r>
          </w:p>
        </w:tc>
      </w:tr>
      <w:tr w:rsidR="00280065" w:rsidRPr="005E661B" w:rsidTr="00280065">
        <w:trPr>
          <w:trHeight w:val="3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65" w:rsidRPr="005E661B" w:rsidRDefault="00280065">
            <w:pPr>
              <w:jc w:val="center"/>
              <w:rPr>
                <w:rStyle w:val="TimesNewRoman"/>
                <w:rFonts w:eastAsia="Palatino Linotype"/>
                <w:b/>
                <w:bCs/>
                <w:spacing w:val="13"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b/>
                <w:bCs/>
                <w:spacing w:val="13"/>
                <w:sz w:val="28"/>
                <w:szCs w:val="28"/>
                <w:lang w:val="en-US"/>
              </w:rPr>
              <w:t>II</w:t>
            </w:r>
            <w:r w:rsidRPr="005E661B">
              <w:rPr>
                <w:rStyle w:val="TimesNewRoman"/>
                <w:rFonts w:eastAsia="Palatino Linotype"/>
                <w:b/>
                <w:bCs/>
                <w:spacing w:val="13"/>
                <w:sz w:val="28"/>
                <w:szCs w:val="28"/>
              </w:rPr>
              <w:t>. Организационное обеспечение реализации ФГОС ОВЗ</w:t>
            </w:r>
          </w:p>
        </w:tc>
      </w:tr>
      <w:tr w:rsidR="003102DF" w:rsidRPr="005E661B" w:rsidTr="005E661B">
        <w:trPr>
          <w:trHeight w:val="18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Координация действий по исполнению плана действий по введению ФГОС ОВЗ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E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3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spacing w:val="0"/>
                <w:sz w:val="28"/>
                <w:szCs w:val="28"/>
              </w:rPr>
              <w:t xml:space="preserve">Создание рабочей группы </w:t>
            </w: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образовательной организации </w:t>
            </w:r>
            <w:r w:rsidRPr="005E661B">
              <w:rPr>
                <w:rStyle w:val="TimesNewRoman"/>
                <w:rFonts w:eastAsia="Palatino Linotype"/>
                <w:spacing w:val="0"/>
                <w:sz w:val="28"/>
                <w:szCs w:val="28"/>
              </w:rPr>
              <w:t>по введению ФГОС ОВЗ</w:t>
            </w:r>
          </w:p>
        </w:tc>
      </w:tr>
      <w:tr w:rsidR="003102DF" w:rsidRPr="005E661B" w:rsidTr="005E661B">
        <w:trPr>
          <w:trHeight w:val="83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 w:rsidP="00E97A0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Организация семинаров и совещаний с </w:t>
            </w:r>
            <w:r w:rsidR="00E97A0A"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учителями ответственными </w:t>
            </w: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за введение ФГОС ОВЗ с использованием материалов краевых </w:t>
            </w: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>совещаний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40" w:lineRule="auto"/>
              <w:ind w:right="-105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>12.05.2016-01.09.2016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 w:rsidP="00E97A0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Участие в семинарах и совещаниях ответственных за введение ФГОС ОВЗ в </w:t>
            </w:r>
            <w:r w:rsidR="00E97A0A"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школе.</w:t>
            </w:r>
          </w:p>
        </w:tc>
      </w:tr>
      <w:tr w:rsidR="003102DF" w:rsidRPr="005E661B" w:rsidTr="005E661B">
        <w:trPr>
          <w:trHeight w:val="83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Сопровождение введения ФГОС ОВЗ ресурсными центрами Лабинского района по введению ФГОС ОВЗ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методической работы, обеспечивающей сопровождение введения ФГОС ОВЗ. </w:t>
            </w:r>
          </w:p>
          <w:p w:rsidR="003102DF" w:rsidRPr="005E661B" w:rsidRDefault="0031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работников в учебно – методических объединениях</w:t>
            </w:r>
          </w:p>
        </w:tc>
      </w:tr>
      <w:tr w:rsidR="00280065" w:rsidRPr="005E661B" w:rsidTr="00280065">
        <w:trPr>
          <w:trHeight w:val="3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65" w:rsidRPr="005E661B" w:rsidRDefault="00280065">
            <w:pPr>
              <w:ind w:left="360"/>
              <w:jc w:val="center"/>
              <w:rPr>
                <w:rStyle w:val="TimesNewRoman"/>
                <w:rFonts w:eastAsia="Palatino Linotype"/>
                <w:b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b/>
                <w:sz w:val="28"/>
                <w:szCs w:val="28"/>
                <w:lang w:val="en-US"/>
              </w:rPr>
              <w:t>III</w:t>
            </w:r>
            <w:r w:rsidRPr="005E661B">
              <w:rPr>
                <w:rStyle w:val="TimesNewRoman"/>
                <w:rFonts w:eastAsia="Palatino Linotype"/>
                <w:sz w:val="28"/>
                <w:szCs w:val="28"/>
              </w:rPr>
              <w:t xml:space="preserve">. </w:t>
            </w:r>
            <w:r w:rsidRPr="005E661B">
              <w:rPr>
                <w:rStyle w:val="TimesNewRoman"/>
                <w:rFonts w:eastAsia="Palatino Linotype"/>
                <w:b/>
                <w:bCs/>
                <w:spacing w:val="13"/>
                <w:sz w:val="28"/>
                <w:szCs w:val="28"/>
              </w:rPr>
              <w:t>Кадровое обеспечение введения ФГОС ОВЗ</w:t>
            </w:r>
          </w:p>
        </w:tc>
      </w:tr>
      <w:tr w:rsidR="003102DF" w:rsidRPr="005E661B" w:rsidTr="005E661B">
        <w:trPr>
          <w:trHeight w:val="6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30" w:lineRule="exact"/>
              <w:ind w:right="-7" w:firstLine="34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spacing w:val="0"/>
                <w:sz w:val="28"/>
                <w:szCs w:val="28"/>
              </w:rPr>
              <w:t>3.1.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Обеспечение поэтапного повышения квалификации руководящих и педагогических работников образовательных организаций по вопросам реализации ФГОС ОВЗ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317" w:lineRule="exact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TimesNewRoman"/>
                <w:rFonts w:eastAsia="Palatino Linotype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Участие руководящих и педагогических работников образовательных организаций в курсах повышения квалификации и обучающих мероприятиях по вопросам реализации ФГОС ОВЗ</w:t>
            </w:r>
          </w:p>
        </w:tc>
      </w:tr>
      <w:tr w:rsidR="003102DF" w:rsidRPr="005E661B" w:rsidTr="005E661B">
        <w:trPr>
          <w:trHeight w:val="8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30" w:lineRule="exact"/>
              <w:ind w:right="-7" w:firstLine="34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spacing w:val="0"/>
                <w:sz w:val="28"/>
                <w:szCs w:val="28"/>
              </w:rPr>
              <w:t>3.2.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Мониторинг повышения квалификации педагогических работников образовательных организаций Лабинского района по вопросам реализации ФГОС ОВЗ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40" w:lineRule="auto"/>
              <w:ind w:right="-105"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12.05.2016-01.09.2016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30" w:lineRule="exact"/>
              <w:ind w:firstLine="0"/>
              <w:jc w:val="left"/>
              <w:rPr>
                <w:rStyle w:val="TimesNewRoman"/>
                <w:rFonts w:eastAsia="Palatino Linotype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Участие в мониторинге повышения квалификации педагогических работников образовательной организации</w:t>
            </w:r>
          </w:p>
        </w:tc>
      </w:tr>
      <w:tr w:rsidR="00280065" w:rsidRPr="005E661B" w:rsidTr="00280065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65" w:rsidRPr="005E661B" w:rsidRDefault="00280065">
            <w:pPr>
              <w:jc w:val="center"/>
              <w:rPr>
                <w:rStyle w:val="TimesNewRoman"/>
                <w:rFonts w:eastAsia="Palatino Linotype"/>
                <w:b/>
                <w:bCs/>
                <w:spacing w:val="13"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b/>
                <w:bCs/>
                <w:spacing w:val="13"/>
                <w:sz w:val="28"/>
                <w:szCs w:val="28"/>
                <w:lang w:val="en-US"/>
              </w:rPr>
              <w:lastRenderedPageBreak/>
              <w:t>IV</w:t>
            </w:r>
            <w:r w:rsidRPr="005E661B">
              <w:rPr>
                <w:rStyle w:val="TimesNewRoman"/>
                <w:rFonts w:eastAsia="Palatino Linotype"/>
                <w:b/>
                <w:bCs/>
                <w:spacing w:val="13"/>
                <w:sz w:val="28"/>
                <w:szCs w:val="28"/>
              </w:rPr>
              <w:t>. Финансово-экономическое обеспечение введения ФГОС ОВЗ</w:t>
            </w:r>
          </w:p>
        </w:tc>
      </w:tr>
      <w:tr w:rsidR="003102DF" w:rsidRPr="005E661B" w:rsidTr="005E661B">
        <w:trPr>
          <w:trHeight w:val="8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3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spacing w:val="0"/>
                <w:sz w:val="28"/>
                <w:szCs w:val="28"/>
              </w:rPr>
              <w:t>4.1.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40" w:lineRule="auto"/>
              <w:ind w:right="-105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12.05.2016-01.09.2016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Pr="005E661B" w:rsidRDefault="003102DF">
            <w:pPr>
              <w:pStyle w:val="1"/>
              <w:shd w:val="clear" w:color="auto" w:fill="auto"/>
              <w:spacing w:after="0" w:line="324" w:lineRule="exact"/>
              <w:ind w:firstLine="0"/>
              <w:jc w:val="left"/>
              <w:rPr>
                <w:rStyle w:val="TimesNewRoman"/>
                <w:rFonts w:eastAsia="Palatino Linotype"/>
                <w:spacing w:val="0"/>
                <w:sz w:val="28"/>
                <w:szCs w:val="28"/>
              </w:rPr>
            </w:pPr>
          </w:p>
          <w:p w:rsidR="003102DF" w:rsidRPr="005E661B" w:rsidRDefault="003102D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TimesNewRoman"/>
                <w:rFonts w:eastAsia="Palatino Linotype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Эффективное планирование расходов средств учредителя и субъекта </w:t>
            </w:r>
            <w:r w:rsid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</w:t>
            </w: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Российской Федерации</w:t>
            </w:r>
          </w:p>
        </w:tc>
      </w:tr>
      <w:tr w:rsidR="00280065" w:rsidRPr="005E661B" w:rsidTr="00280065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65" w:rsidRPr="005E661B" w:rsidRDefault="00280065">
            <w:pPr>
              <w:pStyle w:val="1"/>
              <w:shd w:val="clear" w:color="auto" w:fill="auto"/>
              <w:spacing w:after="0" w:line="230" w:lineRule="exact"/>
              <w:ind w:firstLine="0"/>
              <w:rPr>
                <w:rStyle w:val="TimesNewRoman"/>
                <w:rFonts w:eastAsia="Palatino Linotype"/>
                <w:b/>
                <w:bCs/>
                <w:spacing w:val="0"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b/>
                <w:bCs/>
                <w:spacing w:val="0"/>
                <w:sz w:val="28"/>
                <w:szCs w:val="28"/>
                <w:lang w:val="en-US"/>
              </w:rPr>
              <w:t>V</w:t>
            </w:r>
            <w:r w:rsidRPr="005E661B">
              <w:rPr>
                <w:rStyle w:val="TimesNewRoman"/>
                <w:rFonts w:eastAsia="Palatino Linotype"/>
                <w:b/>
                <w:bCs/>
                <w:spacing w:val="0"/>
                <w:sz w:val="28"/>
                <w:szCs w:val="28"/>
              </w:rPr>
              <w:t>. Информационное обеспечение введения ФГОС ОВЗ</w:t>
            </w:r>
          </w:p>
        </w:tc>
      </w:tr>
      <w:tr w:rsidR="003102DF" w:rsidRPr="005E661B" w:rsidTr="005E661B">
        <w:trPr>
          <w:trHeight w:val="8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3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spacing w:val="0"/>
                <w:sz w:val="28"/>
                <w:szCs w:val="28"/>
              </w:rPr>
              <w:t>5.1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spacing w:val="0"/>
                <w:sz w:val="28"/>
                <w:szCs w:val="28"/>
              </w:rPr>
              <w:t>Информационное сопровождение хода введения и реализации ФГОС ОВЗ в СМИ и сети Интернет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12.05.2016-01.09.2016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1B" w:rsidRDefault="003102DF">
            <w:pPr>
              <w:pStyle w:val="1"/>
              <w:shd w:val="clear" w:color="auto" w:fill="auto"/>
              <w:spacing w:after="0" w:line="324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Создание на сайте МОУО раздела «Введение ФГОС образования </w:t>
            </w:r>
          </w:p>
          <w:p w:rsidR="005E661B" w:rsidRDefault="005E661B">
            <w:pPr>
              <w:pStyle w:val="1"/>
              <w:shd w:val="clear" w:color="auto" w:fill="auto"/>
              <w:spacing w:after="0" w:line="324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3102DF" w:rsidRPr="005E661B" w:rsidRDefault="003102DF">
            <w:pPr>
              <w:pStyle w:val="1"/>
              <w:shd w:val="clear" w:color="auto" w:fill="auto"/>
              <w:spacing w:after="0" w:line="324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обучающихся с ОВЗ»</w:t>
            </w:r>
          </w:p>
        </w:tc>
      </w:tr>
      <w:tr w:rsidR="003102DF" w:rsidRPr="005E661B" w:rsidTr="005E661B">
        <w:trPr>
          <w:trHeight w:val="8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30" w:lineRule="exact"/>
              <w:ind w:firstLine="0"/>
              <w:jc w:val="left"/>
              <w:rPr>
                <w:rStyle w:val="TimesNewRoman"/>
                <w:rFonts w:eastAsia="Palatino Linotype"/>
                <w:spacing w:val="0"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spacing w:val="0"/>
                <w:sz w:val="28"/>
                <w:szCs w:val="28"/>
              </w:rPr>
              <w:t>5.2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TimesNewRoman"/>
                <w:rFonts w:eastAsia="Palatino Linotype"/>
                <w:spacing w:val="0"/>
                <w:sz w:val="28"/>
                <w:szCs w:val="28"/>
              </w:rPr>
            </w:pPr>
            <w:r w:rsidRPr="005E661B">
              <w:rPr>
                <w:rStyle w:val="TimesNewRoman"/>
                <w:rFonts w:eastAsia="Palatino Linotype"/>
                <w:spacing w:val="0"/>
                <w:sz w:val="28"/>
                <w:szCs w:val="28"/>
              </w:rPr>
              <w:t>Организация просветительской работы среди родителей и заинтересованной общественности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5E661B" w:rsidRDefault="003102D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E661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Организация и проведение родительских собраний с привлечением специалистов управления образования и МОБУ ЦПМС сопровождения города Лабинска Лабинского района, специалистов ресурсных центров Лабинского района по введению ФГ</w:t>
            </w:r>
            <w:r w:rsidRPr="005E661B">
              <w:rPr>
                <w:rFonts w:ascii="Times New Roman" w:hAnsi="Times New Roman" w:cs="Times New Roman"/>
                <w:sz w:val="28"/>
                <w:szCs w:val="28"/>
              </w:rPr>
              <w:t>ОС ОВЗ</w:t>
            </w:r>
          </w:p>
        </w:tc>
      </w:tr>
    </w:tbl>
    <w:p w:rsidR="00280065" w:rsidRPr="005E661B" w:rsidRDefault="00280065" w:rsidP="0028006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330393" w:rsidRPr="005E661B" w:rsidRDefault="00330393">
      <w:pPr>
        <w:rPr>
          <w:rFonts w:ascii="Times New Roman" w:hAnsi="Times New Roman" w:cs="Times New Roman"/>
          <w:sz w:val="28"/>
          <w:szCs w:val="28"/>
        </w:rPr>
      </w:pPr>
    </w:p>
    <w:sectPr w:rsidR="00330393" w:rsidRPr="005E661B" w:rsidSect="005E66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DB" w:rsidRDefault="00A476DB" w:rsidP="009023CE">
      <w:pPr>
        <w:spacing w:after="0" w:line="240" w:lineRule="auto"/>
      </w:pPr>
      <w:r>
        <w:separator/>
      </w:r>
    </w:p>
  </w:endnote>
  <w:endnote w:type="continuationSeparator" w:id="1">
    <w:p w:rsidR="00A476DB" w:rsidRDefault="00A476DB" w:rsidP="0090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DB" w:rsidRDefault="00A476DB" w:rsidP="009023CE">
      <w:pPr>
        <w:spacing w:after="0" w:line="240" w:lineRule="auto"/>
      </w:pPr>
      <w:r>
        <w:separator/>
      </w:r>
    </w:p>
  </w:footnote>
  <w:footnote w:type="continuationSeparator" w:id="1">
    <w:p w:rsidR="00A476DB" w:rsidRDefault="00A476DB" w:rsidP="0090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0746"/>
    <w:multiLevelType w:val="multilevel"/>
    <w:tmpl w:val="239A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065"/>
    <w:rsid w:val="00280065"/>
    <w:rsid w:val="003102DF"/>
    <w:rsid w:val="00330393"/>
    <w:rsid w:val="005C0422"/>
    <w:rsid w:val="005E661B"/>
    <w:rsid w:val="00725551"/>
    <w:rsid w:val="00814496"/>
    <w:rsid w:val="009023CE"/>
    <w:rsid w:val="00963205"/>
    <w:rsid w:val="00A476DB"/>
    <w:rsid w:val="00E9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80065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Palatino Linotype" w:eastAsia="Palatino Linotype" w:hAnsi="Palatino Linotype" w:cs="Palatino Linotype"/>
      <w:color w:val="000000"/>
      <w:spacing w:val="11"/>
    </w:rPr>
  </w:style>
  <w:style w:type="character" w:customStyle="1" w:styleId="98">
    <w:name w:val="Основной текст (98)_"/>
    <w:link w:val="980"/>
    <w:locked/>
    <w:rsid w:val="00280065"/>
    <w:rPr>
      <w:b/>
      <w:bCs/>
      <w:spacing w:val="13"/>
      <w:sz w:val="23"/>
      <w:szCs w:val="23"/>
      <w:shd w:val="clear" w:color="auto" w:fill="FFFFFF"/>
    </w:rPr>
  </w:style>
  <w:style w:type="paragraph" w:customStyle="1" w:styleId="980">
    <w:name w:val="Основной текст (98)"/>
    <w:basedOn w:val="a"/>
    <w:link w:val="98"/>
    <w:rsid w:val="00280065"/>
    <w:pPr>
      <w:widowControl w:val="0"/>
      <w:shd w:val="clear" w:color="auto" w:fill="FFFFFF"/>
      <w:spacing w:before="540" w:after="0" w:line="324" w:lineRule="exact"/>
      <w:jc w:val="center"/>
    </w:pPr>
    <w:rPr>
      <w:b/>
      <w:bCs/>
      <w:spacing w:val="13"/>
      <w:sz w:val="23"/>
      <w:szCs w:val="23"/>
    </w:rPr>
  </w:style>
  <w:style w:type="character" w:customStyle="1" w:styleId="TimesNewRoman">
    <w:name w:val="Основной текст + Times New Roman"/>
    <w:aliases w:val="11,5 pt,Полужирный,Интервал 0 pt"/>
    <w:rsid w:val="00280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90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23CE"/>
  </w:style>
  <w:style w:type="paragraph" w:styleId="a4">
    <w:name w:val="header"/>
    <w:basedOn w:val="a"/>
    <w:link w:val="a5"/>
    <w:uiPriority w:val="99"/>
    <w:semiHidden/>
    <w:unhideWhenUsed/>
    <w:rsid w:val="0090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23CE"/>
  </w:style>
  <w:style w:type="paragraph" w:styleId="a6">
    <w:name w:val="footer"/>
    <w:basedOn w:val="a"/>
    <w:link w:val="a7"/>
    <w:uiPriority w:val="99"/>
    <w:semiHidden/>
    <w:unhideWhenUsed/>
    <w:rsid w:val="0090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8</cp:revision>
  <cp:lastPrinted>2016-05-19T14:11:00Z</cp:lastPrinted>
  <dcterms:created xsi:type="dcterms:W3CDTF">2016-05-18T08:38:00Z</dcterms:created>
  <dcterms:modified xsi:type="dcterms:W3CDTF">2016-05-19T14:17:00Z</dcterms:modified>
</cp:coreProperties>
</file>